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Дата:23.05.2020</w:t>
      </w:r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в класс</w:t>
      </w:r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30, 60 м»</w:t>
      </w:r>
    </w:p>
    <w:p w:rsidR="00345DDD" w:rsidRDefault="00345DDD" w:rsidP="00345DDD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продолжим изучение материала в беге на 30, 60 м</w:t>
      </w:r>
    </w:p>
    <w:p w:rsidR="00345DDD" w:rsidRDefault="00345DDD" w:rsidP="00345DDD">
      <w:pPr>
        <w:pStyle w:val="a3"/>
        <w:ind w:left="720"/>
      </w:pPr>
      <w:r>
        <w:rPr>
          <w:noProof/>
        </w:rPr>
        <w:drawing>
          <wp:inline distT="0" distB="0" distL="0" distR="0">
            <wp:extent cx="5331674" cy="3044651"/>
            <wp:effectExtent l="19050" t="0" r="2326" b="0"/>
            <wp:docPr id="24" name="Рисунок 1" descr="https://fs00.infourok.ru/images/doc/134/15592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34/155928/img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4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DDD" w:rsidRDefault="00345DDD" w:rsidP="00345DDD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5"/>
            <w:sz w:val="36"/>
            <w:szCs w:val="36"/>
          </w:rPr>
          <w:t>https://youtu.be/QH12denolBM</w:t>
        </w:r>
      </w:hyperlink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345DDD" w:rsidRDefault="00345DDD" w:rsidP="00345DDD">
      <w:pPr>
        <w:pStyle w:val="a3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МИРОВЫЕ РЕКОРДЫ НА ДИСТАНЦИИ 30</w:t>
      </w:r>
      <w:proofErr w:type="gramStart"/>
      <w:r>
        <w:rPr>
          <w:b/>
          <w:color w:val="000000"/>
          <w:sz w:val="36"/>
          <w:szCs w:val="36"/>
        </w:rPr>
        <w:t xml:space="preserve"> И</w:t>
      </w:r>
      <w:proofErr w:type="gramEnd"/>
      <w:r>
        <w:rPr>
          <w:b/>
          <w:color w:val="000000"/>
          <w:sz w:val="36"/>
          <w:szCs w:val="36"/>
        </w:rPr>
        <w:t xml:space="preserve"> 60 М</w:t>
      </w:r>
    </w:p>
    <w:p w:rsidR="00345DDD" w:rsidRDefault="00345DDD" w:rsidP="00345DDD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345DDD" w:rsidRDefault="00345DDD" w:rsidP="00345DD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345DDD" w:rsidRDefault="00345DDD" w:rsidP="00345DDD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45DDD"/>
    <w:rsid w:val="00345DDD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45DD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45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5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H12denolB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2020-05-18T07:41:00Z</dcterms:created>
  <dcterms:modified xsi:type="dcterms:W3CDTF">2020-05-18T07:42:00Z</dcterms:modified>
</cp:coreProperties>
</file>